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pict" ContentType="image/pict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6C" w:rsidRPr="00B1246C" w:rsidRDefault="00B1246C" w:rsidP="00B1246C">
      <w:pPr>
        <w:jc w:val="center"/>
        <w:rPr>
          <w:b/>
        </w:rPr>
      </w:pPr>
      <w:r w:rsidRPr="00B1246C">
        <w:rPr>
          <w:b/>
        </w:rPr>
        <w:t>Deepwater Horizon Oil Spill</w:t>
      </w:r>
    </w:p>
    <w:p w:rsidR="00B1246C" w:rsidRPr="00B1246C" w:rsidRDefault="00B1246C" w:rsidP="00B1246C">
      <w:pPr>
        <w:jc w:val="center"/>
        <w:rPr>
          <w:b/>
        </w:rPr>
      </w:pPr>
      <w:r w:rsidRPr="00B1246C">
        <w:rPr>
          <w:b/>
        </w:rPr>
        <w:t>Student Worksheet</w:t>
      </w:r>
    </w:p>
    <w:p w:rsidR="00B1246C" w:rsidRDefault="00B1246C"/>
    <w:p w:rsidR="00B1246C" w:rsidRDefault="00B1246C">
      <w:r>
        <w:t>Record your work, answers, and responses neatly below.  Follow directions in Google Earth carefully.</w:t>
      </w:r>
    </w:p>
    <w:p w:rsidR="00FC3474" w:rsidRDefault="00FC3474"/>
    <w:p w:rsidR="00B1246C" w:rsidRDefault="00B1246C"/>
    <w:p w:rsidR="00B1246C" w:rsidRPr="00FC3474" w:rsidRDefault="00B1246C">
      <w:pPr>
        <w:rPr>
          <w:b/>
          <w:i/>
        </w:rPr>
      </w:pPr>
      <w:r w:rsidRPr="00FC3474">
        <w:rPr>
          <w:b/>
          <w:i/>
        </w:rPr>
        <w:t xml:space="preserve">Federal Fishing Closure </w:t>
      </w:r>
    </w:p>
    <w:p w:rsidR="00B1246C" w:rsidRDefault="00B1246C"/>
    <w:tbl>
      <w:tblPr>
        <w:tblStyle w:val="TableGrid"/>
        <w:tblW w:w="0" w:type="auto"/>
        <w:tblLook w:val="00BF"/>
      </w:tblPr>
      <w:tblGrid>
        <w:gridCol w:w="2235"/>
        <w:gridCol w:w="3442"/>
        <w:gridCol w:w="952"/>
      </w:tblGrid>
      <w:tr w:rsidR="00FC3474">
        <w:tc>
          <w:tcPr>
            <w:tcW w:w="2235" w:type="dxa"/>
          </w:tcPr>
          <w:p w:rsidR="00FC3474" w:rsidRDefault="00FC3474">
            <w:r>
              <w:t>Full</w:t>
            </w:r>
          </w:p>
        </w:tc>
        <w:tc>
          <w:tcPr>
            <w:tcW w:w="3442" w:type="dxa"/>
          </w:tcPr>
          <w:p w:rsidR="00FC3474" w:rsidRDefault="00FC3474"/>
        </w:tc>
        <w:tc>
          <w:tcPr>
            <w:tcW w:w="952" w:type="dxa"/>
          </w:tcPr>
          <w:p w:rsidR="00FC3474" w:rsidRDefault="00FC3474"/>
        </w:tc>
      </w:tr>
      <w:tr w:rsidR="00FC3474">
        <w:tc>
          <w:tcPr>
            <w:tcW w:w="2235" w:type="dxa"/>
          </w:tcPr>
          <w:p w:rsidR="00FC3474" w:rsidRDefault="00FC3474">
            <w:r>
              <w:t>Half-full</w:t>
            </w:r>
          </w:p>
        </w:tc>
        <w:tc>
          <w:tcPr>
            <w:tcW w:w="3442" w:type="dxa"/>
          </w:tcPr>
          <w:p w:rsidR="00FC3474" w:rsidRDefault="00FC3474"/>
        </w:tc>
        <w:tc>
          <w:tcPr>
            <w:tcW w:w="952" w:type="dxa"/>
          </w:tcPr>
          <w:p w:rsidR="00FC3474" w:rsidRDefault="00FC3474"/>
        </w:tc>
      </w:tr>
      <w:tr w:rsidR="00FC3474">
        <w:tc>
          <w:tcPr>
            <w:tcW w:w="2235" w:type="dxa"/>
          </w:tcPr>
          <w:p w:rsidR="00FC3474" w:rsidRDefault="00FC3474">
            <w:r>
              <w:t>More than half-full</w:t>
            </w:r>
          </w:p>
        </w:tc>
        <w:tc>
          <w:tcPr>
            <w:tcW w:w="3442" w:type="dxa"/>
          </w:tcPr>
          <w:p w:rsidR="00FC3474" w:rsidRDefault="00FC3474"/>
        </w:tc>
        <w:tc>
          <w:tcPr>
            <w:tcW w:w="952" w:type="dxa"/>
          </w:tcPr>
          <w:p w:rsidR="00FC3474" w:rsidRDefault="00FC3474"/>
        </w:tc>
      </w:tr>
      <w:tr w:rsidR="00FC3474">
        <w:tc>
          <w:tcPr>
            <w:tcW w:w="2235" w:type="dxa"/>
          </w:tcPr>
          <w:p w:rsidR="00FC3474" w:rsidRDefault="00FC3474">
            <w:r>
              <w:t>Less than half-full</w:t>
            </w:r>
          </w:p>
        </w:tc>
        <w:tc>
          <w:tcPr>
            <w:tcW w:w="3442" w:type="dxa"/>
          </w:tcPr>
          <w:p w:rsidR="00FC3474" w:rsidRDefault="00FC3474"/>
        </w:tc>
        <w:tc>
          <w:tcPr>
            <w:tcW w:w="952" w:type="dxa"/>
          </w:tcPr>
          <w:p w:rsidR="00FC3474" w:rsidRDefault="00FC3474"/>
        </w:tc>
      </w:tr>
    </w:tbl>
    <w:p w:rsidR="001A3419" w:rsidRDefault="001A3419"/>
    <w:p w:rsidR="00B1246C" w:rsidRDefault="00B1246C"/>
    <w:p w:rsidR="00FC3474" w:rsidRDefault="00FC3474">
      <w:r>
        <w:t xml:space="preserve">Estimated Area: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3474" w:rsidRDefault="00FC3474"/>
    <w:p w:rsidR="00FC3474" w:rsidRDefault="00FC3474">
      <w:r>
        <w:t>Strategy:</w:t>
      </w:r>
    </w:p>
    <w:p w:rsidR="00FC3474" w:rsidRDefault="00FC3474"/>
    <w:p w:rsidR="00FC3474" w:rsidRDefault="00FC3474"/>
    <w:p w:rsidR="00FC3474" w:rsidRDefault="00FC3474"/>
    <w:p w:rsidR="00FC3474" w:rsidRDefault="00FC3474"/>
    <w:p w:rsidR="001A3419" w:rsidRDefault="001A3419"/>
    <w:p w:rsidR="003B099B" w:rsidRDefault="003B099B"/>
    <w:p w:rsidR="001A3419" w:rsidRDefault="001A3419"/>
    <w:p w:rsidR="00FC3474" w:rsidRDefault="00FC3474"/>
    <w:p w:rsidR="00FC3474" w:rsidRDefault="00FC3474"/>
    <w:p w:rsidR="00FC3474" w:rsidRDefault="00FC3474"/>
    <w:p w:rsidR="00FC3474" w:rsidRPr="001A3419" w:rsidRDefault="00FC3474">
      <w:pPr>
        <w:rPr>
          <w:b/>
          <w:i/>
        </w:rPr>
      </w:pPr>
      <w:r w:rsidRPr="001A3419">
        <w:rPr>
          <w:b/>
          <w:i/>
        </w:rPr>
        <w:t>Pick’s Theorem</w:t>
      </w:r>
    </w:p>
    <w:p w:rsidR="00B1246C" w:rsidRPr="00FC3474" w:rsidRDefault="00B1246C"/>
    <w:p w:rsidR="00FC3474" w:rsidRDefault="00FC3474">
      <w:pPr>
        <w:sectPr w:rsidR="00FC3474">
          <w:headerReference w:type="default" r:id="rId4"/>
          <w:pgSz w:w="11900" w:h="16840"/>
          <w:pgMar w:top="1440" w:right="1800" w:bottom="1440" w:left="1800" w:header="1440" w:footer="1440" w:gutter="0"/>
        </w:sectPr>
      </w:pPr>
    </w:p>
    <w:tbl>
      <w:tblPr>
        <w:tblStyle w:val="TableGrid"/>
        <w:tblW w:w="0" w:type="auto"/>
        <w:tblLook w:val="00BF"/>
      </w:tblPr>
      <w:tblGrid>
        <w:gridCol w:w="1668"/>
        <w:gridCol w:w="1559"/>
        <w:gridCol w:w="779"/>
      </w:tblGrid>
      <w:tr w:rsidR="00FC3474">
        <w:tc>
          <w:tcPr>
            <w:tcW w:w="1668" w:type="dxa"/>
          </w:tcPr>
          <w:p w:rsidR="00FC3474" w:rsidRDefault="00FC3474">
            <w:r>
              <w:t>boundary (</w:t>
            </w:r>
            <w:r w:rsidRPr="00FC3474">
              <w:rPr>
                <w:b/>
                <w:i/>
              </w:rPr>
              <w:t>b</w:t>
            </w:r>
            <w:r>
              <w:t>)</w:t>
            </w:r>
          </w:p>
        </w:tc>
        <w:tc>
          <w:tcPr>
            <w:tcW w:w="1559" w:type="dxa"/>
          </w:tcPr>
          <w:p w:rsidR="00FC3474" w:rsidRDefault="00FC3474"/>
        </w:tc>
        <w:tc>
          <w:tcPr>
            <w:tcW w:w="779" w:type="dxa"/>
          </w:tcPr>
          <w:p w:rsidR="00FC3474" w:rsidRDefault="00FC3474"/>
        </w:tc>
      </w:tr>
      <w:tr w:rsidR="00FC3474">
        <w:tc>
          <w:tcPr>
            <w:tcW w:w="1668" w:type="dxa"/>
          </w:tcPr>
          <w:p w:rsidR="00FC3474" w:rsidRDefault="00FC3474">
            <w:r>
              <w:t>interior (</w:t>
            </w:r>
            <w:r w:rsidRPr="00FC3474">
              <w:rPr>
                <w:b/>
                <w:i/>
              </w:rPr>
              <w:t>i</w:t>
            </w:r>
            <w:r>
              <w:t>)</w:t>
            </w:r>
          </w:p>
        </w:tc>
        <w:tc>
          <w:tcPr>
            <w:tcW w:w="1559" w:type="dxa"/>
          </w:tcPr>
          <w:p w:rsidR="00FC3474" w:rsidRDefault="00FC3474"/>
        </w:tc>
        <w:tc>
          <w:tcPr>
            <w:tcW w:w="779" w:type="dxa"/>
          </w:tcPr>
          <w:p w:rsidR="00FC3474" w:rsidRDefault="00FC3474"/>
        </w:tc>
      </w:tr>
    </w:tbl>
    <w:p w:rsidR="001A3419" w:rsidRDefault="001A3419"/>
    <w:p w:rsidR="00FC3474" w:rsidRDefault="00FC3474"/>
    <w:p w:rsidR="001A3419" w:rsidRDefault="001A3419" w:rsidP="001A3419">
      <w:r>
        <w:t xml:space="preserve">Estimated Area: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3419" w:rsidRDefault="001A3419" w:rsidP="001A3419"/>
    <w:p w:rsidR="001A3419" w:rsidRDefault="003B099B" w:rsidP="001A3419">
      <w:r>
        <w:t>Response</w:t>
      </w:r>
      <w:r w:rsidR="001A3419">
        <w:t>:</w:t>
      </w:r>
    </w:p>
    <w:p w:rsidR="00FC3474" w:rsidRDefault="00FC3474"/>
    <w:p w:rsidR="00FC3474" w:rsidRDefault="00FC3474" w:rsidP="00FC3474">
      <w:pPr>
        <w:ind w:firstLine="720"/>
      </w:pPr>
      <w:r w:rsidRPr="003603BB">
        <w:rPr>
          <w:position w:val="-20"/>
        </w:rPr>
        <w:object w:dxaOrig="9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8pt" o:ole="">
            <v:imagedata r:id="rId5" r:pict="rId6" o:title=""/>
          </v:shape>
          <o:OLEObject Type="Embed" ProgID="Equation.3" ShapeID="_x0000_i1025" DrawAspect="Content" ObjectID="_1276979850" r:id="rId7"/>
        </w:object>
      </w:r>
      <w:r>
        <w:rPr>
          <w:position w:val="-20"/>
        </w:rPr>
        <w:tab/>
      </w:r>
    </w:p>
    <w:p w:rsidR="00FC3474" w:rsidRDefault="00FC3474"/>
    <w:p w:rsidR="00FC3474" w:rsidRDefault="00FC3474"/>
    <w:p w:rsidR="00FC3474" w:rsidRDefault="00FC3474"/>
    <w:p w:rsidR="00FC3474" w:rsidRDefault="00FC3474">
      <w:pPr>
        <w:sectPr w:rsidR="00FC3474">
          <w:type w:val="continuous"/>
          <w:pgSz w:w="11900" w:h="16840"/>
          <w:pgMar w:top="1440" w:right="1800" w:bottom="1440" w:left="1800" w:header="1440" w:footer="1440" w:gutter="0"/>
          <w:cols w:num="2"/>
        </w:sectPr>
      </w:pPr>
    </w:p>
    <w:p w:rsidR="00FC3474" w:rsidRDefault="00FC3474"/>
    <w:p w:rsidR="00B1246C" w:rsidRDefault="00B1246C"/>
    <w:p w:rsidR="003B099B" w:rsidRDefault="003B099B"/>
    <w:p w:rsidR="003B099B" w:rsidRDefault="003B099B"/>
    <w:p w:rsidR="003B099B" w:rsidRDefault="003B099B"/>
    <w:p w:rsidR="003B099B" w:rsidRDefault="003B099B"/>
    <w:p w:rsidR="003B099B" w:rsidRDefault="003B099B"/>
    <w:p w:rsidR="003B099B" w:rsidRDefault="003B099B"/>
    <w:p w:rsidR="003B099B" w:rsidRDefault="003B099B"/>
    <w:p w:rsidR="00B1246C" w:rsidRDefault="00B1246C"/>
    <w:p w:rsidR="003B099B" w:rsidRDefault="003B099B"/>
    <w:p w:rsidR="00B1246C" w:rsidRDefault="00B1246C"/>
    <w:p w:rsidR="003B099B" w:rsidRPr="003B099B" w:rsidRDefault="003B099B">
      <w:pPr>
        <w:rPr>
          <w:b/>
          <w:i/>
        </w:rPr>
      </w:pPr>
      <w:r w:rsidRPr="003B099B">
        <w:rPr>
          <w:b/>
          <w:i/>
        </w:rPr>
        <w:t>April 25, 2010</w:t>
      </w:r>
    </w:p>
    <w:p w:rsidR="003B099B" w:rsidRDefault="003B099B"/>
    <w:tbl>
      <w:tblPr>
        <w:tblStyle w:val="TableGrid"/>
        <w:tblW w:w="0" w:type="auto"/>
        <w:tblLook w:val="00BF"/>
      </w:tblPr>
      <w:tblGrid>
        <w:gridCol w:w="2235"/>
        <w:gridCol w:w="2835"/>
        <w:gridCol w:w="992"/>
      </w:tblGrid>
      <w:tr w:rsidR="003B099B">
        <w:tc>
          <w:tcPr>
            <w:tcW w:w="2235" w:type="dxa"/>
          </w:tcPr>
          <w:p w:rsidR="003B099B" w:rsidRDefault="003B099B"/>
        </w:tc>
        <w:tc>
          <w:tcPr>
            <w:tcW w:w="2835" w:type="dxa"/>
          </w:tcPr>
          <w:p w:rsidR="003B099B" w:rsidRDefault="003B099B"/>
        </w:tc>
        <w:tc>
          <w:tcPr>
            <w:tcW w:w="992" w:type="dxa"/>
          </w:tcPr>
          <w:p w:rsidR="003B099B" w:rsidRDefault="003B099B"/>
        </w:tc>
      </w:tr>
      <w:tr w:rsidR="003B099B">
        <w:tc>
          <w:tcPr>
            <w:tcW w:w="2235" w:type="dxa"/>
          </w:tcPr>
          <w:p w:rsidR="003B099B" w:rsidRDefault="003B099B"/>
        </w:tc>
        <w:tc>
          <w:tcPr>
            <w:tcW w:w="2835" w:type="dxa"/>
          </w:tcPr>
          <w:p w:rsidR="003B099B" w:rsidRDefault="003B099B"/>
        </w:tc>
        <w:tc>
          <w:tcPr>
            <w:tcW w:w="992" w:type="dxa"/>
          </w:tcPr>
          <w:p w:rsidR="003B099B" w:rsidRDefault="003B099B"/>
        </w:tc>
      </w:tr>
      <w:tr w:rsidR="003B099B">
        <w:tc>
          <w:tcPr>
            <w:tcW w:w="2235" w:type="dxa"/>
          </w:tcPr>
          <w:p w:rsidR="003B099B" w:rsidRDefault="003B099B"/>
        </w:tc>
        <w:tc>
          <w:tcPr>
            <w:tcW w:w="2835" w:type="dxa"/>
          </w:tcPr>
          <w:p w:rsidR="003B099B" w:rsidRDefault="003B099B"/>
        </w:tc>
        <w:tc>
          <w:tcPr>
            <w:tcW w:w="992" w:type="dxa"/>
          </w:tcPr>
          <w:p w:rsidR="003B099B" w:rsidRDefault="003B099B"/>
        </w:tc>
      </w:tr>
      <w:tr w:rsidR="003B099B">
        <w:tc>
          <w:tcPr>
            <w:tcW w:w="2235" w:type="dxa"/>
          </w:tcPr>
          <w:p w:rsidR="003B099B" w:rsidRDefault="003B099B"/>
        </w:tc>
        <w:tc>
          <w:tcPr>
            <w:tcW w:w="2835" w:type="dxa"/>
          </w:tcPr>
          <w:p w:rsidR="003B099B" w:rsidRDefault="003B099B"/>
        </w:tc>
        <w:tc>
          <w:tcPr>
            <w:tcW w:w="992" w:type="dxa"/>
          </w:tcPr>
          <w:p w:rsidR="003B099B" w:rsidRDefault="003B099B"/>
        </w:tc>
      </w:tr>
    </w:tbl>
    <w:p w:rsidR="003B099B" w:rsidRDefault="003B099B"/>
    <w:p w:rsidR="003B099B" w:rsidRDefault="003B099B"/>
    <w:p w:rsidR="003B099B" w:rsidRDefault="003B099B" w:rsidP="003B099B">
      <w:r>
        <w:t xml:space="preserve">Estimated Area: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099B" w:rsidRDefault="003B099B" w:rsidP="003B099B"/>
    <w:p w:rsidR="003B099B" w:rsidRDefault="003B099B" w:rsidP="003B099B">
      <w:r>
        <w:t>Response:</w:t>
      </w:r>
    </w:p>
    <w:p w:rsidR="003B099B" w:rsidRDefault="003B099B"/>
    <w:p w:rsidR="003B099B" w:rsidRDefault="003B099B"/>
    <w:p w:rsidR="003B099B" w:rsidRDefault="003B099B"/>
    <w:p w:rsidR="003B099B" w:rsidRDefault="003B099B"/>
    <w:p w:rsidR="003B099B" w:rsidRDefault="003B099B"/>
    <w:p w:rsidR="003B099B" w:rsidRDefault="003B099B"/>
    <w:p w:rsidR="003B099B" w:rsidRDefault="003B099B"/>
    <w:p w:rsidR="003B099B" w:rsidRDefault="003B099B"/>
    <w:p w:rsidR="003B099B" w:rsidRDefault="003B099B"/>
    <w:p w:rsidR="003B099B" w:rsidRDefault="003B099B"/>
    <w:p w:rsidR="003B099B" w:rsidRDefault="003B099B"/>
    <w:p w:rsidR="003B099B" w:rsidRDefault="003B099B"/>
    <w:p w:rsidR="003B099B" w:rsidRDefault="003B099B"/>
    <w:p w:rsidR="003B099B" w:rsidRPr="003B099B" w:rsidRDefault="003B099B">
      <w:pPr>
        <w:rPr>
          <w:b/>
          <w:i/>
        </w:rPr>
      </w:pPr>
      <w:r w:rsidRPr="003B099B">
        <w:rPr>
          <w:b/>
          <w:i/>
        </w:rPr>
        <w:t>April 29, 2010</w:t>
      </w:r>
    </w:p>
    <w:p w:rsidR="003B099B" w:rsidRDefault="003B099B" w:rsidP="003B099B"/>
    <w:tbl>
      <w:tblPr>
        <w:tblStyle w:val="TableGrid"/>
        <w:tblW w:w="0" w:type="auto"/>
        <w:tblLook w:val="00BF"/>
      </w:tblPr>
      <w:tblGrid>
        <w:gridCol w:w="2235"/>
        <w:gridCol w:w="2835"/>
        <w:gridCol w:w="992"/>
      </w:tblGrid>
      <w:tr w:rsidR="003B099B">
        <w:tc>
          <w:tcPr>
            <w:tcW w:w="2235" w:type="dxa"/>
          </w:tcPr>
          <w:p w:rsidR="003B099B" w:rsidRDefault="003B099B"/>
        </w:tc>
        <w:tc>
          <w:tcPr>
            <w:tcW w:w="2835" w:type="dxa"/>
          </w:tcPr>
          <w:p w:rsidR="003B099B" w:rsidRDefault="003B099B"/>
        </w:tc>
        <w:tc>
          <w:tcPr>
            <w:tcW w:w="992" w:type="dxa"/>
          </w:tcPr>
          <w:p w:rsidR="003B099B" w:rsidRDefault="003B099B"/>
        </w:tc>
      </w:tr>
      <w:tr w:rsidR="003B099B">
        <w:tc>
          <w:tcPr>
            <w:tcW w:w="2235" w:type="dxa"/>
          </w:tcPr>
          <w:p w:rsidR="003B099B" w:rsidRDefault="003B099B"/>
        </w:tc>
        <w:tc>
          <w:tcPr>
            <w:tcW w:w="2835" w:type="dxa"/>
          </w:tcPr>
          <w:p w:rsidR="003B099B" w:rsidRDefault="003B099B"/>
        </w:tc>
        <w:tc>
          <w:tcPr>
            <w:tcW w:w="992" w:type="dxa"/>
          </w:tcPr>
          <w:p w:rsidR="003B099B" w:rsidRDefault="003B099B"/>
        </w:tc>
      </w:tr>
      <w:tr w:rsidR="003B099B">
        <w:tc>
          <w:tcPr>
            <w:tcW w:w="2235" w:type="dxa"/>
          </w:tcPr>
          <w:p w:rsidR="003B099B" w:rsidRDefault="003B099B"/>
        </w:tc>
        <w:tc>
          <w:tcPr>
            <w:tcW w:w="2835" w:type="dxa"/>
          </w:tcPr>
          <w:p w:rsidR="003B099B" w:rsidRDefault="003B099B"/>
        </w:tc>
        <w:tc>
          <w:tcPr>
            <w:tcW w:w="992" w:type="dxa"/>
          </w:tcPr>
          <w:p w:rsidR="003B099B" w:rsidRDefault="003B099B"/>
        </w:tc>
      </w:tr>
      <w:tr w:rsidR="003B099B">
        <w:tc>
          <w:tcPr>
            <w:tcW w:w="2235" w:type="dxa"/>
          </w:tcPr>
          <w:p w:rsidR="003B099B" w:rsidRDefault="003B099B"/>
        </w:tc>
        <w:tc>
          <w:tcPr>
            <w:tcW w:w="2835" w:type="dxa"/>
          </w:tcPr>
          <w:p w:rsidR="003B099B" w:rsidRDefault="003B099B"/>
        </w:tc>
        <w:tc>
          <w:tcPr>
            <w:tcW w:w="992" w:type="dxa"/>
          </w:tcPr>
          <w:p w:rsidR="003B099B" w:rsidRDefault="003B099B"/>
        </w:tc>
      </w:tr>
    </w:tbl>
    <w:p w:rsidR="003B099B" w:rsidRDefault="003B099B" w:rsidP="003B099B"/>
    <w:p w:rsidR="003B099B" w:rsidRDefault="003B099B" w:rsidP="003B099B"/>
    <w:p w:rsidR="003B099B" w:rsidRDefault="003B099B" w:rsidP="003B099B">
      <w:r>
        <w:t xml:space="preserve">Estimated Area: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099B" w:rsidRDefault="003B099B" w:rsidP="003B099B"/>
    <w:p w:rsidR="003B099B" w:rsidRDefault="003B099B" w:rsidP="003B099B">
      <w:r>
        <w:t>Response:</w:t>
      </w:r>
    </w:p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/>
    <w:p w:rsidR="003B099B" w:rsidRPr="003B099B" w:rsidRDefault="003B099B">
      <w:pPr>
        <w:rPr>
          <w:b/>
        </w:rPr>
      </w:pPr>
      <w:r w:rsidRPr="003B099B">
        <w:rPr>
          <w:b/>
        </w:rPr>
        <w:t>June 8, 2010</w:t>
      </w:r>
    </w:p>
    <w:p w:rsidR="003B099B" w:rsidRDefault="003B099B" w:rsidP="003B099B"/>
    <w:tbl>
      <w:tblPr>
        <w:tblStyle w:val="TableGrid"/>
        <w:tblW w:w="0" w:type="auto"/>
        <w:tblLook w:val="00BF"/>
      </w:tblPr>
      <w:tblGrid>
        <w:gridCol w:w="2235"/>
        <w:gridCol w:w="2835"/>
        <w:gridCol w:w="992"/>
      </w:tblGrid>
      <w:tr w:rsidR="003B099B">
        <w:tc>
          <w:tcPr>
            <w:tcW w:w="2235" w:type="dxa"/>
          </w:tcPr>
          <w:p w:rsidR="003B099B" w:rsidRDefault="003B099B"/>
        </w:tc>
        <w:tc>
          <w:tcPr>
            <w:tcW w:w="2835" w:type="dxa"/>
          </w:tcPr>
          <w:p w:rsidR="003B099B" w:rsidRDefault="003B099B"/>
        </w:tc>
        <w:tc>
          <w:tcPr>
            <w:tcW w:w="992" w:type="dxa"/>
          </w:tcPr>
          <w:p w:rsidR="003B099B" w:rsidRDefault="003B099B"/>
        </w:tc>
      </w:tr>
      <w:tr w:rsidR="003B099B">
        <w:tc>
          <w:tcPr>
            <w:tcW w:w="2235" w:type="dxa"/>
          </w:tcPr>
          <w:p w:rsidR="003B099B" w:rsidRDefault="003B099B"/>
        </w:tc>
        <w:tc>
          <w:tcPr>
            <w:tcW w:w="2835" w:type="dxa"/>
          </w:tcPr>
          <w:p w:rsidR="003B099B" w:rsidRDefault="003B099B"/>
        </w:tc>
        <w:tc>
          <w:tcPr>
            <w:tcW w:w="992" w:type="dxa"/>
          </w:tcPr>
          <w:p w:rsidR="003B099B" w:rsidRDefault="003B099B"/>
        </w:tc>
      </w:tr>
      <w:tr w:rsidR="003B099B">
        <w:tc>
          <w:tcPr>
            <w:tcW w:w="2235" w:type="dxa"/>
          </w:tcPr>
          <w:p w:rsidR="003B099B" w:rsidRDefault="003B099B"/>
        </w:tc>
        <w:tc>
          <w:tcPr>
            <w:tcW w:w="2835" w:type="dxa"/>
          </w:tcPr>
          <w:p w:rsidR="003B099B" w:rsidRDefault="003B099B"/>
        </w:tc>
        <w:tc>
          <w:tcPr>
            <w:tcW w:w="992" w:type="dxa"/>
          </w:tcPr>
          <w:p w:rsidR="003B099B" w:rsidRDefault="003B099B"/>
        </w:tc>
      </w:tr>
      <w:tr w:rsidR="003B099B">
        <w:tc>
          <w:tcPr>
            <w:tcW w:w="2235" w:type="dxa"/>
          </w:tcPr>
          <w:p w:rsidR="003B099B" w:rsidRDefault="003B099B"/>
        </w:tc>
        <w:tc>
          <w:tcPr>
            <w:tcW w:w="2835" w:type="dxa"/>
          </w:tcPr>
          <w:p w:rsidR="003B099B" w:rsidRDefault="003B099B"/>
        </w:tc>
        <w:tc>
          <w:tcPr>
            <w:tcW w:w="992" w:type="dxa"/>
          </w:tcPr>
          <w:p w:rsidR="003B099B" w:rsidRDefault="003B099B"/>
        </w:tc>
      </w:tr>
    </w:tbl>
    <w:p w:rsidR="003B099B" w:rsidRDefault="003B099B" w:rsidP="003B099B"/>
    <w:p w:rsidR="003B099B" w:rsidRDefault="003B099B" w:rsidP="003B099B"/>
    <w:p w:rsidR="003B099B" w:rsidRDefault="003B099B" w:rsidP="003B099B">
      <w:r>
        <w:t xml:space="preserve">Estimated Area: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099B" w:rsidRDefault="003B099B" w:rsidP="003B099B"/>
    <w:p w:rsidR="003B099B" w:rsidRDefault="003B099B" w:rsidP="003B099B">
      <w:r>
        <w:t>Response:</w:t>
      </w:r>
    </w:p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/>
    <w:p w:rsidR="00B1246C" w:rsidRPr="003B099B" w:rsidRDefault="003B099B">
      <w:pPr>
        <w:rPr>
          <w:b/>
          <w:i/>
        </w:rPr>
      </w:pPr>
      <w:r w:rsidRPr="003B099B">
        <w:rPr>
          <w:b/>
          <w:i/>
        </w:rPr>
        <w:t>June 10, 2010</w:t>
      </w:r>
    </w:p>
    <w:p w:rsidR="003B099B" w:rsidRDefault="003B099B" w:rsidP="003B099B"/>
    <w:tbl>
      <w:tblPr>
        <w:tblStyle w:val="TableGrid"/>
        <w:tblW w:w="0" w:type="auto"/>
        <w:tblLook w:val="00BF"/>
      </w:tblPr>
      <w:tblGrid>
        <w:gridCol w:w="2235"/>
        <w:gridCol w:w="2835"/>
        <w:gridCol w:w="992"/>
      </w:tblGrid>
      <w:tr w:rsidR="003B099B">
        <w:tc>
          <w:tcPr>
            <w:tcW w:w="2235" w:type="dxa"/>
          </w:tcPr>
          <w:p w:rsidR="003B099B" w:rsidRDefault="003B099B"/>
        </w:tc>
        <w:tc>
          <w:tcPr>
            <w:tcW w:w="2835" w:type="dxa"/>
          </w:tcPr>
          <w:p w:rsidR="003B099B" w:rsidRDefault="003B099B"/>
        </w:tc>
        <w:tc>
          <w:tcPr>
            <w:tcW w:w="992" w:type="dxa"/>
          </w:tcPr>
          <w:p w:rsidR="003B099B" w:rsidRDefault="003B099B"/>
        </w:tc>
      </w:tr>
      <w:tr w:rsidR="003B099B">
        <w:tc>
          <w:tcPr>
            <w:tcW w:w="2235" w:type="dxa"/>
          </w:tcPr>
          <w:p w:rsidR="003B099B" w:rsidRDefault="003B099B"/>
        </w:tc>
        <w:tc>
          <w:tcPr>
            <w:tcW w:w="2835" w:type="dxa"/>
          </w:tcPr>
          <w:p w:rsidR="003B099B" w:rsidRDefault="003B099B"/>
        </w:tc>
        <w:tc>
          <w:tcPr>
            <w:tcW w:w="992" w:type="dxa"/>
          </w:tcPr>
          <w:p w:rsidR="003B099B" w:rsidRDefault="003B099B"/>
        </w:tc>
      </w:tr>
      <w:tr w:rsidR="003B099B">
        <w:tc>
          <w:tcPr>
            <w:tcW w:w="2235" w:type="dxa"/>
          </w:tcPr>
          <w:p w:rsidR="003B099B" w:rsidRDefault="003B099B"/>
        </w:tc>
        <w:tc>
          <w:tcPr>
            <w:tcW w:w="2835" w:type="dxa"/>
          </w:tcPr>
          <w:p w:rsidR="003B099B" w:rsidRDefault="003B099B"/>
        </w:tc>
        <w:tc>
          <w:tcPr>
            <w:tcW w:w="992" w:type="dxa"/>
          </w:tcPr>
          <w:p w:rsidR="003B099B" w:rsidRDefault="003B099B"/>
        </w:tc>
      </w:tr>
      <w:tr w:rsidR="003B099B">
        <w:tc>
          <w:tcPr>
            <w:tcW w:w="2235" w:type="dxa"/>
          </w:tcPr>
          <w:p w:rsidR="003B099B" w:rsidRDefault="003B099B"/>
        </w:tc>
        <w:tc>
          <w:tcPr>
            <w:tcW w:w="2835" w:type="dxa"/>
          </w:tcPr>
          <w:p w:rsidR="003B099B" w:rsidRDefault="003B099B"/>
        </w:tc>
        <w:tc>
          <w:tcPr>
            <w:tcW w:w="992" w:type="dxa"/>
          </w:tcPr>
          <w:p w:rsidR="003B099B" w:rsidRDefault="003B099B"/>
        </w:tc>
      </w:tr>
    </w:tbl>
    <w:p w:rsidR="003B099B" w:rsidRDefault="003B099B" w:rsidP="003B099B"/>
    <w:p w:rsidR="003B099B" w:rsidRDefault="003B099B" w:rsidP="003B099B"/>
    <w:p w:rsidR="003B099B" w:rsidRDefault="003B099B" w:rsidP="003B099B">
      <w:r>
        <w:t xml:space="preserve">Estimated Area: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099B" w:rsidRDefault="003B099B" w:rsidP="003B099B"/>
    <w:p w:rsidR="003B099B" w:rsidRDefault="003B099B" w:rsidP="003B099B">
      <w:r>
        <w:t>Response:</w:t>
      </w:r>
    </w:p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 w:rsidP="003B099B"/>
    <w:p w:rsidR="003B099B" w:rsidRDefault="003B099B" w:rsidP="003B099B"/>
    <w:p w:rsidR="00B1246C" w:rsidRDefault="00B1246C"/>
    <w:p w:rsidR="00B1246C" w:rsidRDefault="00B1246C"/>
    <w:p w:rsidR="00B1246C" w:rsidRDefault="00B1246C"/>
    <w:p w:rsidR="00B1246C" w:rsidRDefault="00B1246C"/>
    <w:p w:rsidR="00B1246C" w:rsidRDefault="00B1246C"/>
    <w:sectPr w:rsidR="00B1246C" w:rsidSect="00FC3474">
      <w:type w:val="continuous"/>
      <w:pgSz w:w="11900" w:h="16840"/>
      <w:pgMar w:top="1440" w:right="1800" w:bottom="1440" w:left="1800" w:header="1440" w:footer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89" w:type="pct"/>
      <w:tblInd w:w="108" w:type="dxa"/>
      <w:tblLook w:val="04A0"/>
    </w:tblPr>
    <w:tblGrid>
      <w:gridCol w:w="7783"/>
      <w:gridCol w:w="374"/>
    </w:tblGrid>
    <w:tr w:rsidR="001A3419" w:rsidRPr="00B1246C">
      <w:trPr>
        <w:trHeight w:val="153"/>
      </w:trPr>
      <w:tc>
        <w:tcPr>
          <w:tcW w:w="4771" w:type="pct"/>
          <w:shd w:val="clear" w:color="auto" w:fill="auto"/>
          <w:vAlign w:val="center"/>
        </w:tcPr>
        <w:p w:rsidR="001A3419" w:rsidRPr="00B1246C" w:rsidRDefault="001A3419" w:rsidP="00B1246C">
          <w:pPr>
            <w:pStyle w:val="Header"/>
            <w:rPr>
              <w:rFonts w:ascii="Calibri" w:hAnsi="Calibri"/>
              <w:b/>
              <w:u w:val="single"/>
            </w:rPr>
          </w:pPr>
          <w:r w:rsidRPr="00B1246C">
            <w:rPr>
              <w:rFonts w:ascii="Calibri" w:hAnsi="Calibri"/>
              <w:b/>
            </w:rPr>
            <w:t xml:space="preserve">Name: </w:t>
          </w:r>
        </w:p>
      </w:tc>
      <w:tc>
        <w:tcPr>
          <w:tcW w:w="229" w:type="pct"/>
          <w:shd w:val="clear" w:color="auto" w:fill="auto"/>
        </w:tcPr>
        <w:p w:rsidR="001A3419" w:rsidRPr="00B1246C" w:rsidRDefault="001A3419" w:rsidP="00B1246C">
          <w:pPr>
            <w:pStyle w:val="Header"/>
            <w:rPr>
              <w:rFonts w:ascii="Calibri" w:hAnsi="Calibri"/>
              <w:b/>
            </w:rPr>
          </w:pPr>
        </w:p>
      </w:tc>
    </w:tr>
  </w:tbl>
  <w:p w:rsidR="001A3419" w:rsidRDefault="001A341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1246C"/>
    <w:rsid w:val="001A3419"/>
    <w:rsid w:val="003B099B"/>
    <w:rsid w:val="004D39B8"/>
    <w:rsid w:val="00B1246C"/>
    <w:rsid w:val="00C10995"/>
    <w:rsid w:val="00FC347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B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4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46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24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246C"/>
    <w:rPr>
      <w:sz w:val="24"/>
      <w:szCs w:val="24"/>
    </w:rPr>
  </w:style>
  <w:style w:type="table" w:styleId="TableGrid">
    <w:name w:val="Table Grid"/>
    <w:basedOn w:val="TableNormal"/>
    <w:uiPriority w:val="59"/>
    <w:rsid w:val="00B124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590</Characters>
  <Application>Microsoft Macintosh Word</Application>
  <DocSecurity>0</DocSecurity>
  <Lines>4</Lines>
  <Paragraphs>1</Paragraphs>
  <ScaleCrop>false</ScaleCrop>
  <Company>stjohns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2012-07-06T13:51:00Z</dcterms:created>
  <dcterms:modified xsi:type="dcterms:W3CDTF">2012-07-06T13:51:00Z</dcterms:modified>
</cp:coreProperties>
</file>